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3218BC">
            <w:pPr>
              <w:ind w:firstLine="0"/>
            </w:pPr>
            <w:proofErr w:type="spellStart"/>
            <w:r w:rsidRPr="000D56B3">
              <w:rPr>
                <w:rFonts w:ascii="Times New Roman" w:hAnsi="Times New Roman" w:cs="Times New Roman"/>
              </w:rPr>
              <w:t>г._</w:t>
            </w:r>
            <w:r w:rsidR="003218BC" w:rsidRPr="003218BC">
              <w:rPr>
                <w:rFonts w:ascii="Times New Roman" w:hAnsi="Times New Roman" w:cs="Times New Roman"/>
                <w:u w:val="single"/>
              </w:rPr>
              <w:t>Тула</w:t>
            </w:r>
            <w:proofErr w:type="spellEnd"/>
            <w:r w:rsidRPr="000D56B3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218BC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3218BC">
        <w:rPr>
          <w:rFonts w:ascii="Times New Roman" w:hAnsi="Times New Roman" w:cs="Times New Roman"/>
        </w:rPr>
        <w:t xml:space="preserve"> по Тульской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218BC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3218BC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3218BC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3218BC">
        <w:rPr>
          <w:rFonts w:ascii="Times New Roman" w:hAnsi="Times New Roman" w:cs="Times New Roman"/>
        </w:rPr>
        <w:t>66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218BC"/>
    <w:rsid w:val="00452850"/>
    <w:rsid w:val="00464D98"/>
    <w:rsid w:val="00544A89"/>
    <w:rsid w:val="00581AFC"/>
    <w:rsid w:val="005E37AC"/>
    <w:rsid w:val="006E26FD"/>
    <w:rsid w:val="0082277C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Пряникова Галина Евгеньевна</cp:lastModifiedBy>
  <cp:revision>2</cp:revision>
  <dcterms:created xsi:type="dcterms:W3CDTF">2023-04-19T08:09:00Z</dcterms:created>
  <dcterms:modified xsi:type="dcterms:W3CDTF">2023-04-19T08:09:00Z</dcterms:modified>
</cp:coreProperties>
</file>